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Default="00415505" w:rsidP="00415505">
      <w:pPr>
        <w:spacing w:after="0" w:line="480" w:lineRule="auto"/>
        <w:jc w:val="center"/>
        <w:rPr>
          <w:rFonts w:ascii="Times New Roman" w:eastAsia="Times New Roman" w:hAnsi="Times New Roman" w:cs="Times New Roman"/>
          <w:b/>
          <w:color w:val="000000"/>
          <w:sz w:val="24"/>
          <w:szCs w:val="24"/>
        </w:rPr>
      </w:pPr>
    </w:p>
    <w:p w:rsidR="00415505" w:rsidRPr="00415505" w:rsidRDefault="00415505" w:rsidP="00415505">
      <w:pPr>
        <w:spacing w:after="0" w:line="480" w:lineRule="auto"/>
        <w:jc w:val="center"/>
        <w:rPr>
          <w:rFonts w:ascii="Times New Roman" w:eastAsia="Times New Roman" w:hAnsi="Times New Roman" w:cs="Times New Roman"/>
          <w:color w:val="000000"/>
          <w:sz w:val="24"/>
          <w:szCs w:val="24"/>
        </w:rPr>
      </w:pPr>
      <w:r w:rsidRPr="00415505">
        <w:rPr>
          <w:rFonts w:ascii="Times New Roman" w:eastAsia="Times New Roman" w:hAnsi="Times New Roman" w:cs="Times New Roman"/>
          <w:color w:val="000000"/>
          <w:sz w:val="24"/>
          <w:szCs w:val="24"/>
        </w:rPr>
        <w:t>L</w:t>
      </w:r>
      <w:r w:rsidRPr="00415505">
        <w:rPr>
          <w:rFonts w:ascii="Times New Roman" w:eastAsia="Times New Roman" w:hAnsi="Times New Roman" w:cs="Times New Roman"/>
          <w:color w:val="000000"/>
          <w:sz w:val="24"/>
          <w:szCs w:val="24"/>
        </w:rPr>
        <w:t>iterature</w:t>
      </w:r>
    </w:p>
    <w:p w:rsidR="00415505" w:rsidRPr="00415505" w:rsidRDefault="00415505" w:rsidP="00415505">
      <w:pPr>
        <w:spacing w:after="0" w:line="480" w:lineRule="auto"/>
        <w:jc w:val="center"/>
        <w:rPr>
          <w:rFonts w:ascii="Times New Roman" w:eastAsia="Times New Roman" w:hAnsi="Times New Roman" w:cs="Times New Roman"/>
          <w:color w:val="000000"/>
          <w:sz w:val="24"/>
          <w:szCs w:val="24"/>
        </w:rPr>
      </w:pPr>
      <w:r w:rsidRPr="00415505">
        <w:rPr>
          <w:rFonts w:ascii="Times New Roman" w:eastAsia="Times New Roman" w:hAnsi="Times New Roman" w:cs="Times New Roman"/>
          <w:color w:val="000000"/>
          <w:sz w:val="24"/>
          <w:szCs w:val="24"/>
        </w:rPr>
        <w:t>Student’s Name</w:t>
      </w:r>
    </w:p>
    <w:p w:rsidR="00415505" w:rsidRPr="00415505" w:rsidRDefault="00415505" w:rsidP="00415505">
      <w:pPr>
        <w:spacing w:after="0" w:line="480" w:lineRule="auto"/>
        <w:jc w:val="center"/>
        <w:rPr>
          <w:rFonts w:ascii="Times New Roman" w:eastAsia="Times New Roman" w:hAnsi="Times New Roman" w:cs="Times New Roman"/>
          <w:color w:val="000000"/>
          <w:sz w:val="24"/>
          <w:szCs w:val="24"/>
        </w:rPr>
      </w:pPr>
      <w:r w:rsidRPr="00415505">
        <w:rPr>
          <w:rFonts w:ascii="Times New Roman" w:eastAsia="Times New Roman" w:hAnsi="Times New Roman" w:cs="Times New Roman"/>
          <w:color w:val="000000"/>
          <w:sz w:val="24"/>
          <w:szCs w:val="24"/>
        </w:rPr>
        <w:t>Institutional Affiliation.</w:t>
      </w:r>
    </w:p>
    <w:p w:rsidR="00415505" w:rsidRDefault="0041550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D87DB1" w:rsidRPr="00D87DB1" w:rsidRDefault="00D87DB1" w:rsidP="00D87DB1">
      <w:pPr>
        <w:spacing w:after="0" w:line="480" w:lineRule="auto"/>
        <w:rPr>
          <w:rFonts w:ascii="Times New Roman" w:eastAsia="Times New Roman" w:hAnsi="Times New Roman" w:cs="Times New Roman"/>
          <w:b/>
          <w:color w:val="000000"/>
          <w:sz w:val="24"/>
          <w:szCs w:val="24"/>
        </w:rPr>
      </w:pPr>
      <w:r w:rsidRPr="00D87DB1">
        <w:rPr>
          <w:rFonts w:ascii="Times New Roman" w:eastAsia="Times New Roman" w:hAnsi="Times New Roman" w:cs="Times New Roman"/>
          <w:b/>
          <w:color w:val="000000"/>
          <w:sz w:val="24"/>
          <w:szCs w:val="24"/>
        </w:rPr>
        <w:lastRenderedPageBreak/>
        <w:t>What does literature offer an individual?</w:t>
      </w:r>
    </w:p>
    <w:p w:rsidR="00D87DB1" w:rsidRPr="00D87DB1" w:rsidRDefault="00D87DB1" w:rsidP="006B4D83">
      <w:pPr>
        <w:spacing w:after="0" w:line="480" w:lineRule="auto"/>
        <w:ind w:firstLine="720"/>
        <w:jc w:val="both"/>
        <w:rPr>
          <w:rFonts w:ascii="Times New Roman" w:eastAsia="Times New Roman" w:hAnsi="Times New Roman" w:cs="Times New Roman"/>
          <w:color w:val="000000"/>
          <w:sz w:val="24"/>
          <w:szCs w:val="24"/>
        </w:rPr>
      </w:pPr>
      <w:r w:rsidRPr="00D87DB1">
        <w:rPr>
          <w:rFonts w:ascii="Times New Roman" w:eastAsia="Times New Roman" w:hAnsi="Times New Roman" w:cs="Times New Roman"/>
          <w:color w:val="000000"/>
          <w:sz w:val="24"/>
          <w:szCs w:val="24"/>
        </w:rPr>
        <w:t xml:space="preserve">Literature has a lot of impact on an individual such as allowing the experience of reading literature to involve the analysis of </w:t>
      </w:r>
      <w:bookmarkStart w:id="0" w:name="_GoBack"/>
      <w:bookmarkEnd w:id="0"/>
      <w:r w:rsidRPr="00D87DB1">
        <w:rPr>
          <w:rFonts w:ascii="Times New Roman" w:eastAsia="Times New Roman" w:hAnsi="Times New Roman" w:cs="Times New Roman"/>
          <w:color w:val="000000"/>
          <w:sz w:val="24"/>
          <w:szCs w:val="24"/>
        </w:rPr>
        <w:t>ideas and knowledge (Clugston, 2014).  One’s personal literary experience can be regarded as a personal journey. Personally, after any reading of literature, I get deeper to the text which makes me connect with the specific character in the text being able to relate on an emotional and mental level.</w:t>
      </w:r>
    </w:p>
    <w:p w:rsidR="00D87DB1" w:rsidRPr="00D87DB1" w:rsidRDefault="00D87DB1" w:rsidP="00D87DB1">
      <w:pPr>
        <w:spacing w:after="0" w:line="480" w:lineRule="auto"/>
        <w:rPr>
          <w:rFonts w:ascii="Times New Roman" w:eastAsia="Times New Roman" w:hAnsi="Times New Roman" w:cs="Times New Roman"/>
          <w:b/>
          <w:color w:val="000000"/>
          <w:sz w:val="24"/>
          <w:szCs w:val="24"/>
        </w:rPr>
      </w:pPr>
      <w:r w:rsidRPr="00D87DB1">
        <w:rPr>
          <w:rFonts w:ascii="Times New Roman" w:eastAsia="Times New Roman" w:hAnsi="Times New Roman" w:cs="Times New Roman"/>
          <w:b/>
          <w:color w:val="000000"/>
          <w:sz w:val="24"/>
          <w:szCs w:val="24"/>
        </w:rPr>
        <w:t>How has the importance of reading changed from earlier eras (pre-digital/audio/visual media) to our present day?</w:t>
      </w:r>
    </w:p>
    <w:p w:rsidR="00D87DB1" w:rsidRPr="00D87DB1" w:rsidRDefault="00D87DB1" w:rsidP="006B4D83">
      <w:pPr>
        <w:spacing w:after="0" w:line="480" w:lineRule="auto"/>
        <w:ind w:firstLine="720"/>
        <w:jc w:val="both"/>
        <w:rPr>
          <w:rFonts w:ascii="Times New Roman" w:eastAsia="Times New Roman" w:hAnsi="Times New Roman" w:cs="Times New Roman"/>
          <w:color w:val="000000"/>
          <w:sz w:val="24"/>
          <w:szCs w:val="24"/>
        </w:rPr>
      </w:pPr>
      <w:r w:rsidRPr="00D87DB1">
        <w:rPr>
          <w:rFonts w:ascii="Times New Roman" w:eastAsia="Times New Roman" w:hAnsi="Times New Roman" w:cs="Times New Roman"/>
          <w:color w:val="000000"/>
          <w:sz w:val="24"/>
          <w:szCs w:val="24"/>
        </w:rPr>
        <w:t>There have been changes in reading from the past eras to the present day reading.  We are now listening more to a novel instead of reading the same (Clugston, 2014). It provides a different experience to a story when it read to you as listen instead of having read to it.</w:t>
      </w:r>
    </w:p>
    <w:p w:rsidR="00D87DB1" w:rsidRPr="00D87DB1" w:rsidRDefault="00D87DB1" w:rsidP="00D87DB1">
      <w:pPr>
        <w:spacing w:after="0" w:line="480" w:lineRule="auto"/>
        <w:rPr>
          <w:rFonts w:ascii="Times New Roman" w:eastAsia="Times New Roman" w:hAnsi="Times New Roman" w:cs="Times New Roman"/>
          <w:b/>
          <w:color w:val="000000"/>
          <w:sz w:val="24"/>
          <w:szCs w:val="24"/>
        </w:rPr>
      </w:pPr>
      <w:r w:rsidRPr="00D87DB1">
        <w:rPr>
          <w:rFonts w:ascii="Times New Roman" w:eastAsia="Times New Roman" w:hAnsi="Times New Roman" w:cs="Times New Roman"/>
          <w:b/>
          <w:color w:val="000000"/>
          <w:sz w:val="24"/>
          <w:szCs w:val="24"/>
        </w:rPr>
        <w:t>Do you think Clugston’s quote is valid? How have perceptions regarding the value of literature changed, if at all?</w:t>
      </w:r>
    </w:p>
    <w:p w:rsidR="00D87DB1" w:rsidRPr="00D87DB1" w:rsidRDefault="00D87DB1" w:rsidP="006B4D83">
      <w:pPr>
        <w:spacing w:after="0" w:line="480" w:lineRule="auto"/>
        <w:ind w:firstLine="720"/>
        <w:jc w:val="both"/>
        <w:rPr>
          <w:rFonts w:ascii="Times New Roman" w:eastAsia="Times New Roman" w:hAnsi="Times New Roman" w:cs="Times New Roman"/>
          <w:color w:val="000000"/>
          <w:sz w:val="24"/>
          <w:szCs w:val="24"/>
        </w:rPr>
      </w:pPr>
      <w:r w:rsidRPr="00D87DB1">
        <w:rPr>
          <w:rFonts w:ascii="Times New Roman" w:eastAsia="Times New Roman" w:hAnsi="Times New Roman" w:cs="Times New Roman"/>
          <w:color w:val="000000"/>
          <w:sz w:val="24"/>
          <w:szCs w:val="24"/>
        </w:rPr>
        <w:t xml:space="preserve">I feel that the quote according to Clugston that a great curiosity about human relationships and how to cope with different issues in the world is where most of us find themselves is most valid. Most people around the globe have turned to literature with a goal of learning about their society that surrounds them. My feeling is that the value of literature has changed since people have begun to learn its significance (Clugston, 2014). Literature assists everyone in different ways since it provokes our reasoning </w:t>
      </w:r>
    </w:p>
    <w:p w:rsidR="00415505" w:rsidRDefault="00415505">
      <w:pPr>
        <w:rPr>
          <w:rFonts w:ascii="Times New Roman" w:hAnsi="Times New Roman" w:cs="Times New Roman"/>
          <w:sz w:val="24"/>
          <w:szCs w:val="24"/>
        </w:rPr>
      </w:pPr>
      <w:r>
        <w:rPr>
          <w:rFonts w:ascii="Times New Roman" w:hAnsi="Times New Roman" w:cs="Times New Roman"/>
          <w:sz w:val="24"/>
          <w:szCs w:val="24"/>
        </w:rPr>
        <w:br w:type="page"/>
      </w:r>
    </w:p>
    <w:p w:rsidR="00416C4B" w:rsidRPr="00D87DB1" w:rsidRDefault="00416C4B" w:rsidP="00D87DB1">
      <w:pPr>
        <w:jc w:val="center"/>
        <w:rPr>
          <w:rFonts w:ascii="Times New Roman" w:hAnsi="Times New Roman" w:cs="Times New Roman"/>
          <w:sz w:val="24"/>
          <w:szCs w:val="24"/>
        </w:rPr>
      </w:pPr>
      <w:r w:rsidRPr="00D87DB1">
        <w:rPr>
          <w:rFonts w:ascii="Times New Roman" w:hAnsi="Times New Roman" w:cs="Times New Roman"/>
          <w:sz w:val="24"/>
          <w:szCs w:val="24"/>
        </w:rPr>
        <w:lastRenderedPageBreak/>
        <w:t>References</w:t>
      </w:r>
    </w:p>
    <w:p w:rsidR="00416C4B" w:rsidRPr="00416C4B" w:rsidRDefault="00416C4B">
      <w:pPr>
        <w:rPr>
          <w:rFonts w:ascii="Times New Roman" w:hAnsi="Times New Roman" w:cs="Times New Roman"/>
          <w:sz w:val="24"/>
          <w:szCs w:val="24"/>
        </w:rPr>
      </w:pPr>
      <w:r w:rsidRPr="00416C4B">
        <w:rPr>
          <w:rStyle w:val="t"/>
          <w:rFonts w:ascii="Times New Roman" w:hAnsi="Times New Roman" w:cs="Times New Roman"/>
          <w:spacing w:val="-3"/>
          <w:sz w:val="24"/>
          <w:szCs w:val="24"/>
          <w:bdr w:val="none" w:sz="0" w:space="0" w:color="auto" w:frame="1"/>
          <w:shd w:val="clear" w:color="auto" w:fill="FFFFFF"/>
        </w:rPr>
        <w:t>Clugston, R. W. (2014).</w:t>
      </w:r>
      <w:r w:rsidRPr="00416C4B">
        <w:rPr>
          <w:rStyle w:val="t"/>
          <w:rFonts w:ascii="Times New Roman" w:hAnsi="Times New Roman" w:cs="Times New Roman"/>
          <w:spacing w:val="-2"/>
          <w:sz w:val="24"/>
          <w:szCs w:val="24"/>
          <w:bdr w:val="none" w:sz="0" w:space="0" w:color="auto" w:frame="1"/>
          <w:shd w:val="clear" w:color="auto" w:fill="FFFFFF"/>
        </w:rPr>
        <w:t>Journey into literature</w:t>
      </w:r>
      <w:r w:rsidRPr="00416C4B">
        <w:rPr>
          <w:rStyle w:val="t"/>
          <w:rFonts w:ascii="Times New Roman" w:hAnsi="Times New Roman" w:cs="Times New Roman"/>
          <w:sz w:val="24"/>
          <w:szCs w:val="24"/>
          <w:bdr w:val="none" w:sz="0" w:space="0" w:color="auto" w:frame="1"/>
          <w:shd w:val="clear" w:color="auto" w:fill="FFFFFF"/>
        </w:rPr>
        <w:t xml:space="preserve"> (2nd ed.)[Electronic version]. Retrieved </w:t>
      </w:r>
      <w:r w:rsidRPr="00416C4B">
        <w:rPr>
          <w:rStyle w:val="t"/>
          <w:rFonts w:ascii="Times New Roman" w:hAnsi="Times New Roman" w:cs="Times New Roman"/>
          <w:spacing w:val="2"/>
          <w:sz w:val="24"/>
          <w:szCs w:val="24"/>
          <w:bdr w:val="none" w:sz="0" w:space="0" w:color="auto" w:frame="1"/>
          <w:shd w:val="clear" w:color="auto" w:fill="FFFFFF"/>
        </w:rPr>
        <w:t>from</w:t>
      </w:r>
    </w:p>
    <w:sectPr w:rsidR="00416C4B" w:rsidRPr="00416C4B" w:rsidSect="004155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45F" w:rsidRDefault="0006445F" w:rsidP="00415505">
      <w:pPr>
        <w:spacing w:after="0" w:line="240" w:lineRule="auto"/>
      </w:pPr>
      <w:r>
        <w:separator/>
      </w:r>
    </w:p>
  </w:endnote>
  <w:endnote w:type="continuationSeparator" w:id="0">
    <w:p w:rsidR="0006445F" w:rsidRDefault="0006445F" w:rsidP="0041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45F" w:rsidRDefault="0006445F" w:rsidP="00415505">
      <w:pPr>
        <w:spacing w:after="0" w:line="240" w:lineRule="auto"/>
      </w:pPr>
      <w:r>
        <w:separator/>
      </w:r>
    </w:p>
  </w:footnote>
  <w:footnote w:type="continuationSeparator" w:id="0">
    <w:p w:rsidR="0006445F" w:rsidRDefault="0006445F" w:rsidP="00415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505" w:rsidRPr="00415505" w:rsidRDefault="00415505" w:rsidP="00415505">
    <w:pPr>
      <w:pStyle w:val="Header"/>
      <w:rPr>
        <w:rFonts w:ascii="Times New Roman" w:hAnsi="Times New Roman" w:cs="Times New Roman"/>
        <w:sz w:val="24"/>
        <w:szCs w:val="24"/>
      </w:rPr>
    </w:pPr>
    <w:r w:rsidRPr="00415505">
      <w:rPr>
        <w:rFonts w:ascii="Times New Roman" w:hAnsi="Times New Roman" w:cs="Times New Roman"/>
        <w:color w:val="1D1D1D"/>
        <w:sz w:val="24"/>
        <w:szCs w:val="24"/>
        <w:shd w:val="clear" w:color="auto" w:fill="FFFFFF"/>
      </w:rPr>
      <w:t>LITERATURE</w:t>
    </w:r>
    <w:r w:rsidRPr="00415505">
      <w:rPr>
        <w:rFonts w:ascii="Times New Roman" w:hAnsi="Times New Roman" w:cs="Times New Roman"/>
        <w:color w:val="1D1D1D"/>
        <w:sz w:val="24"/>
        <w:szCs w:val="24"/>
        <w:shd w:val="clear" w:color="auto" w:fill="FFFFFF"/>
      </w:rPr>
      <w:tab/>
    </w:r>
    <w:r w:rsidRPr="00415505">
      <w:rPr>
        <w:rFonts w:ascii="Times New Roman" w:hAnsi="Times New Roman" w:cs="Times New Roman"/>
        <w:color w:val="1D1D1D"/>
        <w:sz w:val="24"/>
        <w:szCs w:val="24"/>
        <w:shd w:val="clear" w:color="auto" w:fill="FFFFFF"/>
      </w:rPr>
      <w:tab/>
    </w:r>
    <w:r w:rsidRPr="00415505">
      <w:rPr>
        <w:rFonts w:ascii="Times New Roman" w:hAnsi="Times New Roman" w:cs="Times New Roman"/>
        <w:color w:val="1D1D1D"/>
        <w:sz w:val="24"/>
        <w:szCs w:val="24"/>
        <w:shd w:val="clear" w:color="auto" w:fill="FFFFFF"/>
      </w:rPr>
      <w:fldChar w:fldCharType="begin"/>
    </w:r>
    <w:r w:rsidRPr="00415505">
      <w:rPr>
        <w:rFonts w:ascii="Times New Roman" w:hAnsi="Times New Roman" w:cs="Times New Roman"/>
        <w:color w:val="1D1D1D"/>
        <w:sz w:val="24"/>
        <w:szCs w:val="24"/>
        <w:shd w:val="clear" w:color="auto" w:fill="FFFFFF"/>
      </w:rPr>
      <w:instrText xml:space="preserve"> PAGE   \* MERGEFORMAT </w:instrText>
    </w:r>
    <w:r w:rsidRPr="00415505">
      <w:rPr>
        <w:rFonts w:ascii="Times New Roman" w:hAnsi="Times New Roman" w:cs="Times New Roman"/>
        <w:color w:val="1D1D1D"/>
        <w:sz w:val="24"/>
        <w:szCs w:val="24"/>
        <w:shd w:val="clear" w:color="auto" w:fill="FFFFFF"/>
      </w:rPr>
      <w:fldChar w:fldCharType="separate"/>
    </w:r>
    <w:r w:rsidR="003C1548">
      <w:rPr>
        <w:rFonts w:ascii="Times New Roman" w:hAnsi="Times New Roman" w:cs="Times New Roman"/>
        <w:noProof/>
        <w:color w:val="1D1D1D"/>
        <w:sz w:val="24"/>
        <w:szCs w:val="24"/>
        <w:shd w:val="clear" w:color="auto" w:fill="FFFFFF"/>
      </w:rPr>
      <w:t>3</w:t>
    </w:r>
    <w:r w:rsidRPr="00415505">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505" w:rsidRPr="00415505" w:rsidRDefault="00415505" w:rsidP="00415505">
    <w:pPr>
      <w:pStyle w:val="Header"/>
      <w:rPr>
        <w:rFonts w:ascii="Times New Roman" w:hAnsi="Times New Roman" w:cs="Times New Roman"/>
        <w:sz w:val="24"/>
        <w:szCs w:val="24"/>
      </w:rPr>
    </w:pPr>
    <w:r w:rsidRPr="00415505">
      <w:rPr>
        <w:rFonts w:ascii="Times New Roman" w:hAnsi="Times New Roman" w:cs="Times New Roman"/>
        <w:sz w:val="24"/>
        <w:szCs w:val="24"/>
      </w:rPr>
      <w:t xml:space="preserve">Running head: </w:t>
    </w:r>
    <w:r w:rsidRPr="00415505">
      <w:rPr>
        <w:rFonts w:ascii="Times New Roman" w:hAnsi="Times New Roman" w:cs="Times New Roman"/>
        <w:color w:val="1D1D1D"/>
        <w:sz w:val="24"/>
        <w:szCs w:val="24"/>
        <w:shd w:val="clear" w:color="auto" w:fill="FFFFFF"/>
      </w:rPr>
      <w:t>LITERATURE</w:t>
    </w:r>
    <w:r w:rsidRPr="00415505">
      <w:rPr>
        <w:rFonts w:ascii="Times New Roman" w:hAnsi="Times New Roman" w:cs="Times New Roman"/>
        <w:color w:val="1D1D1D"/>
        <w:sz w:val="24"/>
        <w:szCs w:val="24"/>
        <w:shd w:val="clear" w:color="auto" w:fill="FFFFFF"/>
      </w:rPr>
      <w:tab/>
    </w:r>
    <w:r w:rsidRPr="00415505">
      <w:rPr>
        <w:rFonts w:ascii="Times New Roman" w:hAnsi="Times New Roman" w:cs="Times New Roman"/>
        <w:color w:val="1D1D1D"/>
        <w:sz w:val="24"/>
        <w:szCs w:val="24"/>
        <w:shd w:val="clear" w:color="auto" w:fill="FFFFFF"/>
      </w:rPr>
      <w:tab/>
    </w:r>
    <w:r w:rsidRPr="00415505">
      <w:rPr>
        <w:rFonts w:ascii="Times New Roman" w:hAnsi="Times New Roman" w:cs="Times New Roman"/>
        <w:color w:val="1D1D1D"/>
        <w:sz w:val="24"/>
        <w:szCs w:val="24"/>
        <w:shd w:val="clear" w:color="auto" w:fill="FFFFFF"/>
      </w:rPr>
      <w:fldChar w:fldCharType="begin"/>
    </w:r>
    <w:r w:rsidRPr="00415505">
      <w:rPr>
        <w:rFonts w:ascii="Times New Roman" w:hAnsi="Times New Roman" w:cs="Times New Roman"/>
        <w:color w:val="1D1D1D"/>
        <w:sz w:val="24"/>
        <w:szCs w:val="24"/>
        <w:shd w:val="clear" w:color="auto" w:fill="FFFFFF"/>
      </w:rPr>
      <w:instrText xml:space="preserve"> PAGE   \* MERGEFORMAT </w:instrText>
    </w:r>
    <w:r w:rsidRPr="00415505">
      <w:rPr>
        <w:rFonts w:ascii="Times New Roman" w:hAnsi="Times New Roman" w:cs="Times New Roman"/>
        <w:color w:val="1D1D1D"/>
        <w:sz w:val="24"/>
        <w:szCs w:val="24"/>
        <w:shd w:val="clear" w:color="auto" w:fill="FFFFFF"/>
      </w:rPr>
      <w:fldChar w:fldCharType="separate"/>
    </w:r>
    <w:r w:rsidR="003C1548">
      <w:rPr>
        <w:rFonts w:ascii="Times New Roman" w:hAnsi="Times New Roman" w:cs="Times New Roman"/>
        <w:noProof/>
        <w:color w:val="1D1D1D"/>
        <w:sz w:val="24"/>
        <w:szCs w:val="24"/>
        <w:shd w:val="clear" w:color="auto" w:fill="FFFFFF"/>
      </w:rPr>
      <w:t>1</w:t>
    </w:r>
    <w:r w:rsidRPr="00415505">
      <w:rPr>
        <w:rFonts w:ascii="Times New Roman" w:hAnsi="Times New Roman" w:cs="Times New Roman"/>
        <w:noProof/>
        <w:color w:val="1D1D1D"/>
        <w:sz w:val="24"/>
        <w:szCs w:val="24"/>
        <w:shd w:val="clear" w:color="auto" w:fill="FFFFFF"/>
      </w:rPr>
      <w:fldChar w:fldCharType="end"/>
    </w:r>
  </w:p>
  <w:p w:rsidR="00415505" w:rsidRDefault="00415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577"/>
    <w:rsid w:val="000416E1"/>
    <w:rsid w:val="0006445F"/>
    <w:rsid w:val="002B30AC"/>
    <w:rsid w:val="003C1548"/>
    <w:rsid w:val="00415505"/>
    <w:rsid w:val="00416C4B"/>
    <w:rsid w:val="00533513"/>
    <w:rsid w:val="006B4D83"/>
    <w:rsid w:val="00736B0C"/>
    <w:rsid w:val="0091383F"/>
    <w:rsid w:val="0092210B"/>
    <w:rsid w:val="00A94180"/>
    <w:rsid w:val="00B9162E"/>
    <w:rsid w:val="00CE7F90"/>
    <w:rsid w:val="00D34577"/>
    <w:rsid w:val="00D87D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41F63-12E1-4D88-A260-EFA03BEC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B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16C4B"/>
  </w:style>
  <w:style w:type="paragraph" w:styleId="Header">
    <w:name w:val="header"/>
    <w:basedOn w:val="Normal"/>
    <w:link w:val="HeaderChar"/>
    <w:uiPriority w:val="99"/>
    <w:unhideWhenUsed/>
    <w:rsid w:val="00415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505"/>
  </w:style>
  <w:style w:type="paragraph" w:styleId="Footer">
    <w:name w:val="footer"/>
    <w:basedOn w:val="Normal"/>
    <w:link w:val="FooterChar"/>
    <w:uiPriority w:val="99"/>
    <w:unhideWhenUsed/>
    <w:rsid w:val="00415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14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2018-10-11T06:24:00Z</dcterms:created>
  <dcterms:modified xsi:type="dcterms:W3CDTF">2018-10-11T06:24:00Z</dcterms:modified>
</cp:coreProperties>
</file>